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5"/>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highlight w:val="darkGray"/>
                <w:lang w:val="zh-CN"/>
              </w:rPr>
              <w:sym w:font="Wingdings 2" w:char="0052"/>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3"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rPr>
                <w:rFonts w:ascii="宋体"/>
                <w:szCs w:val="21"/>
              </w:rPr>
            </w:pPr>
            <w:r>
              <w:rPr>
                <w:b/>
                <w:color w:val="00B050"/>
                <w:sz w:val="18"/>
                <w:szCs w:val="18"/>
              </w:rPr>
              <w:t>湖南省</w:t>
            </w:r>
            <w:r>
              <w:rPr>
                <w:rFonts w:hint="eastAsia"/>
                <w:b/>
                <w:color w:val="00B050"/>
                <w:sz w:val="18"/>
                <w:szCs w:val="18"/>
              </w:rPr>
              <w:t>GGGXXXX</w:t>
            </w:r>
            <w:r>
              <w:rPr>
                <w:b/>
                <w:color w:val="00B050"/>
                <w:sz w:val="18"/>
                <w:szCs w:val="18"/>
              </w:rPr>
              <w:t>勘查设计研究院</w:t>
            </w: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r>
              <w:rPr>
                <w:b/>
                <w:color w:val="00B050"/>
              </w:rPr>
              <w:t>91430000582754</w:t>
            </w:r>
            <w:r>
              <w:rPr>
                <w:rFonts w:hint="eastAsia"/>
                <w:b/>
                <w:color w:val="00B050"/>
              </w:rPr>
              <w:t>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3"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snapToGrid w:val="0"/>
              <w:jc w:val="center"/>
              <w:rPr>
                <w:rFonts w:ascii="宋体"/>
                <w:szCs w:val="21"/>
              </w:rPr>
            </w:pPr>
            <w:r>
              <w:rPr>
                <w:b/>
                <w:color w:val="00B050"/>
              </w:rPr>
              <w:t>全民所有制 </w:t>
            </w: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r>
              <w:rPr>
                <w:rFonts w:hint="eastAsia"/>
                <w:b/>
                <w:color w:val="00B050"/>
                <w:szCs w:val="21"/>
              </w:rPr>
              <w:t>湖南省市场监督管理局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2"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snapToGrid w:val="0"/>
              <w:jc w:val="center"/>
              <w:rPr>
                <w:rFonts w:ascii="宋体"/>
                <w:szCs w:val="21"/>
              </w:rPr>
            </w:pPr>
            <w:r>
              <w:rPr>
                <w:rFonts w:hint="eastAsia"/>
                <w:b/>
                <w:color w:val="00B050"/>
                <w:szCs w:val="21"/>
              </w:rPr>
              <w:t>长期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b/>
                <w:bCs/>
                <w:color w:val="00B050"/>
                <w:szCs w:val="21"/>
              </w:rPr>
            </w:pPr>
            <w:r>
              <w:rPr>
                <w:b/>
                <w:color w:val="00B050"/>
              </w:rPr>
              <w:t>湖南省</w:t>
            </w:r>
            <w:r>
              <w:rPr>
                <w:rFonts w:hint="eastAsia"/>
                <w:b/>
                <w:color w:val="00B050"/>
              </w:rPr>
              <w:t>XXXX</w:t>
            </w:r>
            <w:r>
              <w:rPr>
                <w:b/>
                <w:color w:val="00B050"/>
              </w:rPr>
              <w:t>勘查设计研究院</w:t>
            </w:r>
            <w:r>
              <w:rPr>
                <w:rFonts w:hint="eastAsia"/>
                <w:b/>
                <w:color w:val="00B050"/>
              </w:rPr>
              <w:t>XXX分院</w:t>
            </w:r>
          </w:p>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 w:val="18"/>
                <w:szCs w:val="18"/>
              </w:rPr>
            </w:pPr>
            <w:r>
              <w:rPr>
                <w:b/>
                <w:color w:val="00B050"/>
                <w:sz w:val="18"/>
                <w:szCs w:val="18"/>
              </w:rPr>
              <w:t>91430000</w:t>
            </w:r>
            <w:r>
              <w:rPr>
                <w:rFonts w:hint="eastAsia"/>
                <w:b/>
                <w:color w:val="00B050"/>
                <w:sz w:val="18"/>
                <w:szCs w:val="18"/>
              </w:rPr>
              <w:t>XXXX</w:t>
            </w:r>
            <w:r>
              <w:rPr>
                <w:b/>
                <w:color w:val="00B050"/>
                <w:sz w:val="18"/>
                <w:szCs w:val="18"/>
              </w:rPr>
              <w:t>54</w:t>
            </w:r>
            <w:r>
              <w:rPr>
                <w:rFonts w:hint="eastAsia"/>
                <w:b/>
                <w:color w:val="00B050"/>
                <w:sz w:val="18"/>
                <w:szCs w:val="18"/>
              </w:rPr>
              <w:t>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Lines="50" w:line="340" w:lineRule="exact"/>
              <w:rPr>
                <w:rFonts w:ascii="宋体"/>
                <w:szCs w:val="21"/>
              </w:rPr>
            </w:pPr>
            <w:r>
              <w:rPr>
                <w:rFonts w:hint="eastAsia" w:ascii="宋体" w:hAnsi="宋体"/>
                <w:b/>
                <w:bCs/>
                <w:color w:val="00B050"/>
                <w:szCs w:val="21"/>
              </w:rPr>
              <w:t>湖南省长沙市岳麓区XXXXXX街道XXXX</w:t>
            </w:r>
            <w:r>
              <w:rPr>
                <w:rFonts w:ascii="宋体" w:hAnsi="宋体"/>
                <w:b/>
                <w:bCs/>
                <w:color w:val="00B050"/>
                <w:szCs w:val="21"/>
              </w:rPr>
              <w:t xml:space="preserve"> </w:t>
            </w:r>
            <w:r>
              <w:rPr>
                <w:rFonts w:hint="eastAsia" w:ascii="宋体" w:hAnsi="宋体"/>
                <w:b/>
                <w:bCs/>
                <w:color w:val="00B050"/>
                <w:szCs w:val="21"/>
              </w:rPr>
              <w:t>号A栋XXX房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r>
              <w:rPr>
                <w:b/>
                <w:color w:val="00B050"/>
                <w:szCs w:val="21"/>
              </w:rPr>
              <w:t>13</w:t>
            </w:r>
            <w:r>
              <w:rPr>
                <w:rFonts w:hint="eastAsia"/>
                <w:b/>
                <w:color w:val="00B050"/>
                <w:szCs w:val="21"/>
              </w:rPr>
              <w:t>50789XXXX</w:t>
            </w: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r>
              <w:rPr>
                <w:rFonts w:hint="eastAsia" w:ascii="宋体"/>
                <w:b/>
                <w:bCs/>
                <w:color w:val="00B050"/>
                <w:szCs w:val="21"/>
              </w:rPr>
              <w:t>410XXX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3"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88"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9"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10"/>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10"/>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10"/>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7"/>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highlight w:val="darkGray"/>
                <w:lang w:val="zh-CN"/>
              </w:rPr>
              <w:sym w:font="Wingdings 2" w:char="0052"/>
            </w: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jc w:val="center"/>
        </w:trPr>
        <w:tc>
          <w:tcPr>
            <w:tcW w:w="1846" w:type="dxa"/>
            <w:gridSpan w:val="2"/>
            <w:vAlign w:val="center"/>
          </w:tcPr>
          <w:p>
            <w:pPr>
              <w:autoSpaceDE w:val="0"/>
              <w:autoSpaceDN w:val="0"/>
              <w:adjustRightInd w:val="0"/>
              <w:jc w:val="left"/>
              <w:rPr>
                <w:rFonts w:ascii="宋体"/>
                <w:b/>
                <w:color w:val="00B050"/>
                <w:szCs w:val="21"/>
                <w:lang w:val="zh-CN"/>
              </w:rPr>
            </w:pPr>
            <w:r>
              <w:rPr>
                <w:rFonts w:hint="eastAsia" w:ascii="宋体"/>
                <w:b/>
                <w:color w:val="00B050"/>
                <w:szCs w:val="21"/>
                <w:lang w:val="zh-CN"/>
              </w:rPr>
              <w:t>名称</w:t>
            </w:r>
          </w:p>
        </w:tc>
        <w:tc>
          <w:tcPr>
            <w:tcW w:w="4021" w:type="dxa"/>
            <w:gridSpan w:val="6"/>
            <w:vAlign w:val="center"/>
          </w:tcPr>
          <w:p>
            <w:pPr>
              <w:autoSpaceDE w:val="0"/>
              <w:autoSpaceDN w:val="0"/>
              <w:adjustRightInd w:val="0"/>
              <w:rPr>
                <w:rFonts w:ascii="宋体"/>
                <w:b/>
                <w:bCs/>
                <w:color w:val="00B050"/>
                <w:szCs w:val="21"/>
              </w:rPr>
            </w:pPr>
            <w:r>
              <w:rPr>
                <w:b/>
                <w:color w:val="00B050"/>
              </w:rPr>
              <w:t>湖南省</w:t>
            </w:r>
            <w:r>
              <w:rPr>
                <w:rFonts w:hint="eastAsia"/>
                <w:b/>
                <w:color w:val="00B050"/>
              </w:rPr>
              <w:t>XXXX</w:t>
            </w:r>
            <w:r>
              <w:rPr>
                <w:b/>
                <w:color w:val="00B050"/>
              </w:rPr>
              <w:t>勘查设计研究院</w:t>
            </w:r>
            <w:r>
              <w:rPr>
                <w:rFonts w:hint="eastAsia"/>
                <w:b/>
                <w:color w:val="00B050"/>
              </w:rPr>
              <w:t>XXX分院</w:t>
            </w:r>
          </w:p>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90" w:firstLineChars="50"/>
              <w:rPr>
                <w:rFonts w:ascii="宋体"/>
                <w:szCs w:val="21"/>
                <w:u w:val="single"/>
              </w:rPr>
            </w:pPr>
            <w:r>
              <w:rPr>
                <w:b/>
                <w:color w:val="00B050"/>
                <w:sz w:val="18"/>
                <w:szCs w:val="18"/>
              </w:rPr>
              <w:t>湖南省</w:t>
            </w:r>
            <w:r>
              <w:rPr>
                <w:rFonts w:hint="eastAsia"/>
                <w:b/>
                <w:color w:val="00B050"/>
                <w:sz w:val="18"/>
                <w:szCs w:val="18"/>
              </w:rPr>
              <w:t>GGGXXXX</w:t>
            </w:r>
            <w:r>
              <w:rPr>
                <w:b/>
                <w:color w:val="00B050"/>
                <w:sz w:val="18"/>
                <w:szCs w:val="18"/>
              </w:rPr>
              <w:t>勘查设计研究院</w:t>
            </w:r>
            <w:r>
              <w:rPr>
                <w:rFonts w:hint="eastAsia"/>
                <w:b/>
                <w:color w:val="00B050"/>
              </w:rPr>
              <w:t>XXX分院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b/>
                <w:color w:val="00B050"/>
                <w:szCs w:val="21"/>
                <w:lang w:val="zh-CN"/>
              </w:rPr>
            </w:pPr>
            <w:r>
              <w:rPr>
                <w:rFonts w:hint="eastAsia" w:ascii="宋体"/>
                <w:b/>
                <w:color w:val="00B050"/>
                <w:szCs w:val="21"/>
                <w:lang w:val="zh-CN"/>
              </w:rPr>
              <w:t>营业场所</w:t>
            </w:r>
          </w:p>
        </w:tc>
        <w:tc>
          <w:tcPr>
            <w:tcW w:w="4021" w:type="dxa"/>
            <w:gridSpan w:val="6"/>
            <w:vAlign w:val="center"/>
          </w:tcPr>
          <w:p>
            <w:pPr>
              <w:autoSpaceDE w:val="0"/>
              <w:autoSpaceDN w:val="0"/>
              <w:adjustRightInd w:val="0"/>
              <w:ind w:firstLine="105" w:firstLineChars="50"/>
              <w:jc w:val="center"/>
              <w:rPr>
                <w:rFonts w:ascii="宋体"/>
                <w:szCs w:val="21"/>
                <w:u w:val="single"/>
              </w:rPr>
            </w:pPr>
            <w:r>
              <w:rPr>
                <w:rFonts w:hint="eastAsia" w:ascii="宋体" w:hAnsi="宋体"/>
                <w:b/>
                <w:bCs/>
                <w:color w:val="00B050"/>
                <w:szCs w:val="21"/>
              </w:rPr>
              <w:t>湖南省长沙市岳麓区XXXXXX街道XXXX</w:t>
            </w:r>
            <w:r>
              <w:rPr>
                <w:rFonts w:ascii="宋体" w:hAnsi="宋体"/>
                <w:b/>
                <w:bCs/>
                <w:color w:val="00B050"/>
                <w:szCs w:val="21"/>
              </w:rPr>
              <w:t xml:space="preserve"> </w:t>
            </w:r>
            <w:r>
              <w:rPr>
                <w:rFonts w:hint="eastAsia" w:ascii="宋体" w:hAnsi="宋体"/>
                <w:b/>
                <w:bCs/>
                <w:color w:val="00B050"/>
                <w:szCs w:val="21"/>
              </w:rPr>
              <w:t>号A栋XXX房</w:t>
            </w:r>
          </w:p>
        </w:tc>
        <w:tc>
          <w:tcPr>
            <w:tcW w:w="4218" w:type="dxa"/>
            <w:gridSpan w:val="4"/>
            <w:vAlign w:val="center"/>
          </w:tcPr>
          <w:p>
            <w:pPr>
              <w:autoSpaceDE w:val="0"/>
              <w:autoSpaceDN w:val="0"/>
              <w:adjustRightInd w:val="0"/>
              <w:ind w:firstLine="105" w:firstLineChars="50"/>
              <w:rPr>
                <w:rFonts w:ascii="宋体"/>
                <w:szCs w:val="21"/>
                <w:u w:val="single"/>
              </w:rPr>
            </w:pPr>
            <w:r>
              <w:rPr>
                <w:rFonts w:hint="eastAsia" w:ascii="宋体" w:hAnsi="宋体"/>
                <w:b/>
                <w:bCs/>
                <w:color w:val="00B050"/>
                <w:szCs w:val="21"/>
              </w:rPr>
              <w:t>湖南省长沙市天心区XXXXXX街道8号B栋XXX房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b/>
                <w:color w:val="00B050"/>
                <w:szCs w:val="21"/>
              </w:rPr>
            </w:pPr>
            <w:r>
              <w:rPr>
                <w:rFonts w:hint="eastAsia" w:ascii="宋体"/>
                <w:b/>
                <w:color w:val="00B050"/>
                <w:szCs w:val="21"/>
              </w:rPr>
              <w:t>负责人</w:t>
            </w:r>
          </w:p>
        </w:tc>
        <w:tc>
          <w:tcPr>
            <w:tcW w:w="4021" w:type="dxa"/>
            <w:gridSpan w:val="6"/>
            <w:vAlign w:val="center"/>
          </w:tcPr>
          <w:p>
            <w:pPr>
              <w:autoSpaceDE w:val="0"/>
              <w:autoSpaceDN w:val="0"/>
              <w:adjustRightInd w:val="0"/>
              <w:ind w:firstLine="105" w:firstLineChars="50"/>
              <w:jc w:val="center"/>
              <w:rPr>
                <w:rFonts w:ascii="宋体"/>
                <w:szCs w:val="21"/>
                <w:u w:val="single"/>
              </w:rPr>
            </w:pPr>
            <w:r>
              <w:rPr>
                <w:rFonts w:hint="eastAsia"/>
                <w:b/>
                <w:color w:val="00B050"/>
                <w:szCs w:val="21"/>
              </w:rPr>
              <w:t>曾XXXX</w:t>
            </w:r>
          </w:p>
        </w:tc>
        <w:tc>
          <w:tcPr>
            <w:tcW w:w="4218" w:type="dxa"/>
            <w:gridSpan w:val="4"/>
            <w:vAlign w:val="center"/>
          </w:tcPr>
          <w:p>
            <w:pPr>
              <w:autoSpaceDE w:val="0"/>
              <w:autoSpaceDN w:val="0"/>
              <w:adjustRightInd w:val="0"/>
              <w:ind w:firstLine="105" w:firstLineChars="50"/>
              <w:rPr>
                <w:rFonts w:ascii="宋体"/>
                <w:szCs w:val="21"/>
                <w:u w:val="single"/>
              </w:rPr>
            </w:pPr>
            <w:r>
              <w:rPr>
                <w:rFonts w:hint="eastAsia"/>
                <w:b/>
                <w:color w:val="00B050"/>
                <w:szCs w:val="21"/>
              </w:rPr>
              <w:t>钱XXXX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b/>
                <w:color w:val="00B050"/>
                <w:szCs w:val="21"/>
                <w:lang w:val="zh-CN"/>
              </w:rPr>
            </w:pPr>
            <w:r>
              <w:rPr>
                <w:rFonts w:hint="eastAsia" w:ascii="宋体"/>
                <w:b/>
                <w:color w:val="00B050"/>
                <w:szCs w:val="21"/>
                <w:lang w:val="zh-CN"/>
              </w:rPr>
              <w:t>经营范围</w:t>
            </w:r>
          </w:p>
        </w:tc>
        <w:tc>
          <w:tcPr>
            <w:tcW w:w="4021" w:type="dxa"/>
            <w:gridSpan w:val="6"/>
            <w:tcBorders>
              <w:bottom w:val="single" w:color="auto" w:sz="12" w:space="0"/>
            </w:tcBorders>
            <w:vAlign w:val="center"/>
          </w:tcPr>
          <w:p>
            <w:pPr>
              <w:autoSpaceDE w:val="0"/>
              <w:autoSpaceDN w:val="0"/>
              <w:adjustRightInd w:val="0"/>
              <w:rPr>
                <w:b/>
                <w:color w:val="00B050"/>
                <w:sz w:val="18"/>
                <w:szCs w:val="18"/>
              </w:rPr>
            </w:pPr>
            <w:r>
              <w:rPr>
                <w:b/>
                <w:color w:val="00B050"/>
                <w:sz w:val="18"/>
                <w:szCs w:val="18"/>
              </w:rPr>
              <w:t>工程勘察；岩土工程勘察、设计、测试、检测、监测；水文地质勘察；工程测量；地质灾害危险性评估及治理工程勘查、设计、施工；地基基础施工；矿井设计；地质试验测试、建材检测；工程地质技术服务。（依法须经批准的项目，经相关部门批准后方可开展经营活动）</w:t>
            </w:r>
          </w:p>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rPr>
                <w:b/>
                <w:color w:val="00B050"/>
                <w:sz w:val="18"/>
                <w:szCs w:val="18"/>
              </w:rPr>
            </w:pPr>
            <w:r>
              <w:rPr>
                <w:b/>
                <w:color w:val="00B050"/>
                <w:sz w:val="18"/>
                <w:szCs w:val="18"/>
              </w:rPr>
              <w:t>工程勘察；岩土工程勘察、设计、测试、检测、监测；水文地质勘察；工程测量；地质灾害危险性评估及治理工程勘查、设计、施工；地基基础施工；工程地质技术服务。（依法须经批准的项目，经相关部门批准后方可开展经营活动）</w:t>
            </w:r>
          </w:p>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highlight w:val="darkGray"/>
                <w:lang w:val="zh-CN"/>
              </w:rPr>
              <w:sym w:font="Wingdings 2" w:char="0052"/>
            </w: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10"/>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b/>
                <w:color w:val="00B050"/>
                <w:szCs w:val="21"/>
              </w:rPr>
              <w:t>钱XXXX</w:t>
            </w: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10"/>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r>
              <w:rPr>
                <w:rFonts w:hint="eastAsia"/>
                <w:b/>
                <w:color w:val="00B050"/>
                <w:szCs w:val="21"/>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b/>
                <w:color w:val="00B050"/>
                <w:szCs w:val="21"/>
              </w:rPr>
              <w:t>二代身份证</w:t>
            </w: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r>
              <w:rPr>
                <w:rFonts w:hint="eastAsia" w:ascii="宋体"/>
                <w:b/>
                <w:color w:val="00B050"/>
                <w:szCs w:val="21"/>
              </w:rPr>
              <w:t xml:space="preserve">43300119890303XXXX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10"/>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1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10"/>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r>
              <w:rPr>
                <w:b/>
                <w:color w:val="00B050"/>
                <w:szCs w:val="21"/>
              </w:rPr>
              <w:t>13</w:t>
            </w:r>
            <w:r>
              <w:rPr>
                <w:rFonts w:hint="eastAsia"/>
                <w:b/>
                <w:color w:val="00B050"/>
                <w:szCs w:val="21"/>
              </w:rPr>
              <w:t>50789XXXX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10"/>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10"/>
              <w:spacing w:line="500" w:lineRule="exact"/>
              <w:rPr>
                <w:rFonts w:ascii="宋体"/>
                <w:szCs w:val="21"/>
                <w:lang w:val="zh-CN"/>
              </w:rPr>
            </w:pPr>
          </w:p>
          <w:p>
            <w:pPr>
              <w:pStyle w:val="10"/>
              <w:spacing w:line="500" w:lineRule="exact"/>
              <w:rPr>
                <w:rFonts w:ascii="宋体"/>
                <w:szCs w:val="21"/>
                <w:lang w:val="zh-CN"/>
              </w:rPr>
            </w:pPr>
          </w:p>
          <w:p>
            <w:pPr>
              <w:pStyle w:val="10"/>
              <w:spacing w:line="500" w:lineRule="exact"/>
              <w:rPr>
                <w:rFonts w:ascii="宋体" w:hAnsi="宋体"/>
                <w:szCs w:val="21"/>
              </w:rPr>
            </w:pPr>
          </w:p>
          <w:p>
            <w:pPr>
              <w:pStyle w:val="10"/>
              <w:spacing w:line="500" w:lineRule="exact"/>
              <w:jc w:val="center"/>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autoSpaceDE w:val="0"/>
              <w:autoSpaceDN w:val="0"/>
              <w:adjustRightInd w:val="0"/>
              <w:jc w:val="center"/>
              <w:rPr>
                <w:rFonts w:ascii="宋体"/>
                <w:bCs/>
                <w:szCs w:val="21"/>
              </w:rPr>
            </w:pPr>
            <w:r>
              <w:rPr>
                <w:rFonts w:hint="eastAsia"/>
                <w:b/>
                <w:color w:val="00B050"/>
                <w:szCs w:val="21"/>
              </w:rPr>
              <w:t>钱XXXX的身份证复印件或影印件正、反面</w:t>
            </w:r>
          </w:p>
          <w:p>
            <w:pPr>
              <w:pStyle w:val="10"/>
              <w:spacing w:line="50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b/>
                <w:color w:val="00B050"/>
                <w:szCs w:val="21"/>
              </w:rPr>
              <w:t>钱XXXX</w:t>
            </w:r>
            <w:r>
              <w:rPr>
                <w:rFonts w:ascii="宋体" w:hAnsi="宋体"/>
                <w:szCs w:val="21"/>
                <w:lang w:val="zh-CN"/>
              </w:rPr>
              <w:t xml:space="preserve">          </w:t>
            </w:r>
            <w:r>
              <w:rPr>
                <w:rFonts w:hint="eastAsia" w:ascii="宋体" w:hAnsi="宋体"/>
                <w:szCs w:val="21"/>
                <w:lang w:val="zh-CN"/>
              </w:rPr>
              <w:t xml:space="preserve">         </w:t>
            </w:r>
            <w:r>
              <w:rPr>
                <w:rFonts w:ascii="宋体" w:hAnsi="宋体"/>
                <w:szCs w:val="21"/>
              </w:rPr>
              <w:t xml:space="preserve"> </w:t>
            </w:r>
            <w:r>
              <w:rPr>
                <w:rFonts w:hint="eastAsia"/>
                <w:b/>
                <w:color w:val="00B050"/>
                <w:szCs w:val="21"/>
              </w:rPr>
              <w:t>2019年2月6日</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highlight w:val="darkGray"/>
              </w:rPr>
              <w:sym w:font="Wingdings 2" w:char="0052"/>
            </w:r>
            <w:r>
              <w:rPr>
                <w:rFonts w:hint="eastAsia" w:ascii="宋体" w:hAnsi="宋体" w:cs="Courier New"/>
                <w:color w:val="000000"/>
                <w:szCs w:val="21"/>
              </w:rPr>
              <w:t>经决定，免去</w:t>
            </w:r>
            <w:r>
              <w:rPr>
                <w:rFonts w:hint="eastAsia"/>
                <w:b/>
                <w:color w:val="00B050"/>
                <w:szCs w:val="21"/>
                <w:u w:val="single"/>
              </w:rPr>
              <w:t>曾XXXX</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highlight w:val="darkGray"/>
              </w:rPr>
              <w:sym w:font="Wingdings 2" w:char="0052"/>
            </w:r>
            <w:r>
              <w:rPr>
                <w:rFonts w:hint="eastAsia" w:ascii="宋体" w:hAnsi="宋体" w:cs="Courier New"/>
                <w:color w:val="000000"/>
                <w:szCs w:val="21"/>
              </w:rPr>
              <w:t>经决定，兹任命</w:t>
            </w:r>
            <w:r>
              <w:rPr>
                <w:rFonts w:hint="eastAsia"/>
                <w:b/>
                <w:color w:val="00B050"/>
                <w:szCs w:val="21"/>
                <w:u w:val="single"/>
              </w:rPr>
              <w:t>钱XXXX</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highlight w:val="darkGray"/>
              </w:rPr>
              <w:sym w:font="Wingdings 2" w:char="0052"/>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Lines="50"/>
              <w:ind w:firstLine="420" w:firstLineChars="200"/>
              <w:rPr>
                <w:rFonts w:ascii="宋体" w:hAnsi="宋体"/>
                <w:color w:val="000000"/>
                <w:szCs w:val="21"/>
              </w:rPr>
            </w:pPr>
            <w:r>
              <w:rPr>
                <w:rFonts w:hint="eastAsia" w:ascii="宋体" w:hAnsi="宋体"/>
                <w:color w:val="000000"/>
                <w:szCs w:val="21"/>
              </w:rPr>
              <w:t>1、同意</w:t>
            </w:r>
            <w:r>
              <w:rPr>
                <w:rFonts w:hint="eastAsia" w:ascii="宋体" w:hAnsi="宋体"/>
                <w:color w:val="000000"/>
                <w:szCs w:val="21"/>
                <w:highlight w:val="darkGray"/>
              </w:rPr>
              <w:sym w:font="Wingdings 2" w:char="0052"/>
            </w:r>
            <w:r>
              <w:rPr>
                <w:rFonts w:hint="eastAsia" w:ascii="宋体" w:hAnsi="宋体"/>
                <w:color w:val="000000"/>
                <w:szCs w:val="21"/>
              </w:rPr>
              <w:t xml:space="preserve">不同意□核对登记材料中的复印件并签署核对意见； </w:t>
            </w:r>
          </w:p>
          <w:p>
            <w:pPr>
              <w:spacing w:beforeLines="50"/>
              <w:ind w:firstLine="420" w:firstLineChars="200"/>
              <w:outlineLvl w:val="0"/>
              <w:rPr>
                <w:rFonts w:ascii="宋体" w:hAnsi="宋体"/>
                <w:color w:val="000000"/>
                <w:szCs w:val="21"/>
              </w:rPr>
            </w:pPr>
            <w:r>
              <w:rPr>
                <w:rFonts w:hint="eastAsia" w:ascii="宋体" w:hAnsi="宋体"/>
                <w:color w:val="000000"/>
                <w:szCs w:val="21"/>
              </w:rPr>
              <w:t>2、同意</w:t>
            </w:r>
            <w:r>
              <w:rPr>
                <w:rFonts w:hint="eastAsia" w:ascii="宋体" w:hAnsi="宋体"/>
                <w:color w:val="000000"/>
                <w:szCs w:val="21"/>
                <w:highlight w:val="darkGray"/>
              </w:rPr>
              <w:sym w:font="Wingdings 2" w:char="0052"/>
            </w:r>
            <w:r>
              <w:rPr>
                <w:rFonts w:hint="eastAsia" w:ascii="宋体" w:hAnsi="宋体"/>
                <w:color w:val="000000"/>
                <w:szCs w:val="21"/>
              </w:rPr>
              <w:t>不同意□修改企业自备文件的错误；</w:t>
            </w:r>
          </w:p>
          <w:p>
            <w:pPr>
              <w:spacing w:beforeLines="50"/>
              <w:ind w:firstLine="420" w:firstLineChars="200"/>
              <w:rPr>
                <w:rFonts w:ascii="宋体" w:hAnsi="宋体"/>
                <w:color w:val="000000"/>
                <w:szCs w:val="21"/>
              </w:rPr>
            </w:pPr>
            <w:r>
              <w:rPr>
                <w:rFonts w:hint="eastAsia" w:ascii="宋体" w:hAnsi="宋体"/>
                <w:color w:val="000000"/>
                <w:szCs w:val="21"/>
              </w:rPr>
              <w:t>3、同意</w:t>
            </w:r>
            <w:r>
              <w:rPr>
                <w:rFonts w:hint="eastAsia" w:ascii="宋体" w:hAnsi="宋体"/>
                <w:color w:val="000000"/>
                <w:szCs w:val="21"/>
                <w:highlight w:val="darkGray"/>
              </w:rPr>
              <w:sym w:font="Wingdings 2" w:char="0052"/>
            </w:r>
            <w:r>
              <w:rPr>
                <w:rFonts w:hint="eastAsia" w:ascii="宋体" w:hAnsi="宋体"/>
                <w:color w:val="000000"/>
                <w:szCs w:val="21"/>
              </w:rPr>
              <w:t>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w:t>
            </w:r>
            <w:r>
              <w:rPr>
                <w:rFonts w:hint="eastAsia" w:ascii="宋体" w:hAnsi="宋体"/>
                <w:color w:val="000000"/>
                <w:szCs w:val="21"/>
                <w:highlight w:val="darkGray"/>
              </w:rPr>
              <w:sym w:font="Wingdings 2" w:char="0052"/>
            </w:r>
            <w:r>
              <w:rPr>
                <w:rFonts w:hint="eastAsia" w:ascii="宋体" w:hAnsi="宋体"/>
                <w:color w:val="000000"/>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r>
              <w:rPr>
                <w:b/>
                <w:color w:val="00B050"/>
                <w:szCs w:val="21"/>
              </w:rPr>
              <w:t>13</w:t>
            </w:r>
            <w:r>
              <w:rPr>
                <w:rFonts w:hint="eastAsia"/>
                <w:b/>
                <w:color w:val="00B050"/>
                <w:szCs w:val="21"/>
              </w:rPr>
              <w:t>50789XXXX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r>
              <w:rPr>
                <w:rFonts w:hint="eastAsia"/>
                <w:b/>
                <w:color w:val="00B050"/>
                <w:szCs w:val="21"/>
              </w:rPr>
              <w:t>钱XXXX的身份证复印件或影印件正、反面</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r>
              <w:rPr>
                <w:rFonts w:hint="eastAsia"/>
                <w:b/>
                <w:color w:val="00B050"/>
                <w:szCs w:val="21"/>
              </w:rPr>
              <w:t>钱XXXX</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w:t>
            </w:r>
            <w:r>
              <w:rPr>
                <w:rFonts w:hint="eastAsia"/>
                <w:b/>
                <w:color w:val="00B050"/>
                <w:szCs w:val="21"/>
              </w:rPr>
              <w:t>2019年2月6日</w:t>
            </w:r>
            <w:r>
              <w:rPr>
                <w:rFonts w:hint="eastAsia" w:ascii="宋体" w:hAnsi="宋体"/>
                <w:szCs w:val="21"/>
                <w:lang w:val="zh-CN"/>
              </w:rPr>
              <w:t xml:space="preserve">  </w:t>
            </w: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bookmarkStart w:id="0" w:name="_GoBack"/>
            <w:bookmarkEnd w:id="0"/>
            <w:r>
              <w:rPr>
                <w:rFonts w:hint="eastAsia" w:ascii="黑体" w:hAnsi="宋体" w:eastAsia="黑体"/>
                <w:b/>
                <w:bCs/>
                <w:sz w:val="28"/>
                <w:szCs w:val="28"/>
                <w:highlight w:val="darkGray"/>
                <w:lang w:val="zh-CN"/>
              </w:rPr>
              <w:sym w:font="Wingdings 2" w:char="0052"/>
            </w: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10"/>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360" w:lineRule="exact"/>
              <w:rPr>
                <w:rFonts w:ascii="宋体" w:hAnsi="宋体"/>
                <w:szCs w:val="21"/>
              </w:rPr>
            </w:pPr>
          </w:p>
          <w:p>
            <w:pPr>
              <w:pStyle w:val="10"/>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r>
              <w:rPr>
                <w:rFonts w:hint="eastAsia" w:ascii="宋体" w:hAnsi="宋体"/>
                <w:b/>
                <w:color w:val="00B050"/>
                <w:sz w:val="30"/>
                <w:szCs w:val="30"/>
              </w:rPr>
              <w:t xml:space="preserve">    </w:t>
            </w:r>
            <w:r>
              <w:rPr>
                <w:rFonts w:hint="eastAsia"/>
                <w:b/>
                <w:color w:val="00B050"/>
                <w:sz w:val="18"/>
                <w:szCs w:val="18"/>
              </w:rPr>
              <w:t>胡XXXX</w:t>
            </w:r>
          </w:p>
          <w:p>
            <w:pPr>
              <w:pStyle w:val="10"/>
              <w:adjustRightInd w:val="0"/>
              <w:snapToGrid w:val="0"/>
              <w:spacing w:line="360" w:lineRule="exact"/>
              <w:rPr>
                <w:rFonts w:ascii="宋体" w:hAnsi="宋体"/>
                <w:szCs w:val="21"/>
              </w:rPr>
            </w:pPr>
          </w:p>
          <w:p>
            <w:pPr>
              <w:pStyle w:val="10"/>
              <w:adjustRightInd w:val="0"/>
              <w:snapToGrid w:val="0"/>
              <w:spacing w:line="360" w:lineRule="exact"/>
              <w:rPr>
                <w:rFonts w:hint="eastAsia" w:ascii="宋体" w:hAnsi="宋体"/>
                <w:szCs w:val="21"/>
              </w:rPr>
            </w:pPr>
          </w:p>
          <w:p>
            <w:pPr>
              <w:pStyle w:val="10"/>
              <w:adjustRightInd w:val="0"/>
              <w:snapToGrid w:val="0"/>
              <w:spacing w:line="360" w:lineRule="exact"/>
              <w:rPr>
                <w:rFonts w:ascii="宋体" w:hAnsi="宋体"/>
                <w:szCs w:val="21"/>
              </w:rPr>
            </w:pPr>
          </w:p>
          <w:p>
            <w:pPr>
              <w:pStyle w:val="10"/>
              <w:adjustRightInd w:val="0"/>
              <w:snapToGrid w:val="0"/>
              <w:spacing w:line="360" w:lineRule="exact"/>
              <w:jc w:val="right"/>
              <w:rPr>
                <w:rFonts w:hint="eastAsia" w:ascii="宋体" w:hAnsi="宋体" w:eastAsia="宋体"/>
                <w:szCs w:val="21"/>
                <w:lang w:eastAsia="zh-CN"/>
              </w:rPr>
            </w:pPr>
            <w:r>
              <w:rPr>
                <w:b/>
                <w:color w:val="00B050"/>
                <w:sz w:val="18"/>
                <w:szCs w:val="18"/>
              </w:rPr>
              <w:t>湖南省</w:t>
            </w:r>
            <w:r>
              <w:rPr>
                <w:rFonts w:hint="eastAsia"/>
                <w:b/>
                <w:color w:val="00B050"/>
                <w:sz w:val="18"/>
                <w:szCs w:val="18"/>
              </w:rPr>
              <w:t>GGGXXXX</w:t>
            </w:r>
            <w:r>
              <w:rPr>
                <w:b/>
                <w:color w:val="00B050"/>
                <w:sz w:val="18"/>
                <w:szCs w:val="18"/>
              </w:rPr>
              <w:t>勘查设计研究院</w:t>
            </w:r>
            <w:r>
              <w:rPr>
                <w:rFonts w:hint="eastAsia"/>
                <w:b/>
                <w:color w:val="00B050"/>
                <w:sz w:val="18"/>
                <w:szCs w:val="18"/>
                <w:lang w:eastAsia="zh-CN"/>
              </w:rPr>
              <w:t>（盖章）</w:t>
            </w:r>
          </w:p>
          <w:p>
            <w:pPr>
              <w:pStyle w:val="10"/>
              <w:adjustRightInd w:val="0"/>
              <w:snapToGrid w:val="0"/>
              <w:spacing w:line="360" w:lineRule="exact"/>
              <w:rPr>
                <w:rFonts w:ascii="宋体" w:hAnsi="宋体"/>
                <w:szCs w:val="21"/>
              </w:rPr>
            </w:pPr>
          </w:p>
          <w:p>
            <w:pPr>
              <w:pStyle w:val="10"/>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10"/>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b/>
                <w:color w:val="00B050"/>
                <w:szCs w:val="21"/>
              </w:rPr>
              <w:t>2019年2月6日</w:t>
            </w:r>
            <w:r>
              <w:rPr>
                <w:rFonts w:hint="eastAsia" w:ascii="宋体" w:hAnsi="宋体"/>
                <w:szCs w:val="21"/>
                <w:lang w:val="zh-CN"/>
              </w:rPr>
              <w:t xml:space="preserve">  </w:t>
            </w:r>
            <w:r>
              <w:rPr>
                <w:rFonts w:hint="eastAsia" w:ascii="宋体" w:hAnsi="宋体"/>
                <w:szCs w:val="21"/>
              </w:rPr>
              <w:t xml:space="preserve"> </w:t>
            </w:r>
          </w:p>
        </w:tc>
      </w:tr>
    </w:tbl>
    <w:p>
      <w:pPr>
        <w:pStyle w:val="10"/>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b/>
          <w:color w:val="00B050"/>
          <w:sz w:val="30"/>
          <w:szCs w:val="30"/>
          <w:u w:val="single"/>
        </w:rPr>
        <w:t>湖南省市场监督管理局</w:t>
      </w:r>
      <w:r>
        <w:rPr>
          <w:rFonts w:hint="eastAsia" w:ascii="宋体" w:hAnsi="宋体"/>
          <w:color w:val="000000"/>
          <w:sz w:val="30"/>
          <w:szCs w:val="30"/>
        </w:rPr>
        <w:t>（登记机关名称）：</w:t>
      </w:r>
    </w:p>
    <w:p>
      <w:pPr>
        <w:autoSpaceDE w:val="0"/>
        <w:autoSpaceDN w:val="0"/>
        <w:adjustRightInd w:val="0"/>
        <w:ind w:firstLine="596" w:firstLineChars="198"/>
        <w:rPr>
          <w:rFonts w:ascii="宋体"/>
          <w:b/>
          <w:bCs/>
          <w:color w:val="00B050"/>
          <w:szCs w:val="21"/>
        </w:rPr>
      </w:pPr>
      <w:r>
        <w:rPr>
          <w:rFonts w:ascii="宋体" w:hAnsi="宋体"/>
          <w:b/>
          <w:color w:val="00B050"/>
          <w:sz w:val="30"/>
          <w:szCs w:val="30"/>
          <w:u w:val="single"/>
        </w:rPr>
        <w:t>湖南省</w:t>
      </w:r>
      <w:r>
        <w:rPr>
          <w:rFonts w:hint="eastAsia" w:ascii="宋体" w:hAnsi="宋体"/>
          <w:b/>
          <w:color w:val="00B050"/>
          <w:sz w:val="30"/>
          <w:szCs w:val="30"/>
          <w:u w:val="single"/>
        </w:rPr>
        <w:t>XXXX</w:t>
      </w:r>
      <w:r>
        <w:rPr>
          <w:rFonts w:ascii="宋体" w:hAnsi="宋体"/>
          <w:b/>
          <w:color w:val="00B050"/>
          <w:sz w:val="30"/>
          <w:szCs w:val="30"/>
          <w:u w:val="single"/>
        </w:rPr>
        <w:t>勘查设计研究院</w:t>
      </w:r>
      <w:r>
        <w:rPr>
          <w:rFonts w:hint="eastAsia" w:ascii="宋体" w:hAnsi="宋体"/>
          <w:b/>
          <w:color w:val="00B050"/>
          <w:sz w:val="30"/>
          <w:szCs w:val="30"/>
          <w:u w:val="single"/>
        </w:rPr>
        <w:t>XXX分院</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b/>
          <w:color w:val="00B050"/>
          <w:sz w:val="30"/>
          <w:szCs w:val="30"/>
        </w:rPr>
      </w:pPr>
      <w:r>
        <w:rPr>
          <w:rFonts w:hint="eastAsia" w:ascii="宋体" w:hAnsi="宋体"/>
          <w:sz w:val="30"/>
          <w:szCs w:val="30"/>
        </w:rPr>
        <w:t>签字：</w:t>
      </w:r>
      <w:r>
        <w:rPr>
          <w:rFonts w:hint="eastAsia" w:ascii="宋体" w:hAnsi="宋体"/>
          <w:b/>
          <w:color w:val="00B050"/>
          <w:sz w:val="30"/>
          <w:szCs w:val="30"/>
        </w:rPr>
        <w:t xml:space="preserve">    胡XXXX                   </w:t>
      </w:r>
    </w:p>
    <w:p>
      <w:pPr>
        <w:widowControl/>
        <w:spacing w:line="560" w:lineRule="exact"/>
        <w:jc w:val="right"/>
        <w:rPr>
          <w:rFonts w:hint="eastAsia" w:ascii="宋体" w:hAnsi="宋体" w:eastAsia="宋体"/>
          <w:b/>
          <w:color w:val="00B050"/>
          <w:sz w:val="30"/>
          <w:szCs w:val="30"/>
          <w:lang w:eastAsia="zh-CN"/>
        </w:rPr>
      </w:pPr>
      <w:r>
        <w:rPr>
          <w:rFonts w:ascii="宋体" w:hAnsi="宋体"/>
          <w:b/>
          <w:color w:val="00B050"/>
          <w:sz w:val="30"/>
          <w:szCs w:val="30"/>
        </w:rPr>
        <w:t>湖南省</w:t>
      </w:r>
      <w:r>
        <w:rPr>
          <w:rFonts w:hint="eastAsia" w:ascii="宋体" w:hAnsi="宋体"/>
          <w:b/>
          <w:color w:val="00B050"/>
          <w:sz w:val="30"/>
          <w:szCs w:val="30"/>
        </w:rPr>
        <w:t>GGGXXXX</w:t>
      </w:r>
      <w:r>
        <w:rPr>
          <w:rFonts w:ascii="宋体" w:hAnsi="宋体"/>
          <w:b/>
          <w:color w:val="00B050"/>
          <w:sz w:val="30"/>
          <w:szCs w:val="30"/>
        </w:rPr>
        <w:t>勘查设计研究院</w:t>
      </w:r>
      <w:r>
        <w:rPr>
          <w:rFonts w:hint="eastAsia" w:ascii="宋体" w:hAnsi="宋体"/>
          <w:b/>
          <w:color w:val="00B050"/>
          <w:sz w:val="30"/>
          <w:szCs w:val="30"/>
          <w:lang w:eastAsia="zh-CN"/>
        </w:rPr>
        <w:t>（盖章）</w:t>
      </w:r>
    </w:p>
    <w:p>
      <w:pPr>
        <w:widowControl/>
        <w:spacing w:line="560" w:lineRule="exact"/>
        <w:jc w:val="right"/>
        <w:rPr>
          <w:rFonts w:ascii="宋体" w:hAnsi="宋体"/>
          <w:b/>
          <w:color w:val="00B050"/>
          <w:sz w:val="30"/>
          <w:szCs w:val="30"/>
        </w:rPr>
      </w:pPr>
      <w:r>
        <w:rPr>
          <w:rFonts w:hint="eastAsia" w:ascii="宋体" w:hAnsi="宋体"/>
          <w:b/>
          <w:color w:val="00B050"/>
          <w:sz w:val="30"/>
          <w:szCs w:val="30"/>
        </w:rPr>
        <w:t xml:space="preserve">   2019年2月6日</w:t>
      </w:r>
    </w:p>
    <w:p>
      <w:pPr>
        <w:widowControl/>
        <w:spacing w:line="560" w:lineRule="exact"/>
        <w:jc w:val="left"/>
        <w:rPr>
          <w:rFonts w:ascii="宋体" w:hAnsi="宋体"/>
          <w:szCs w:val="21"/>
        </w:rPr>
      </w:pPr>
    </w:p>
    <w:p>
      <w:pPr>
        <w:spacing w:line="360" w:lineRule="exact"/>
        <w:ind w:firstLine="420" w:firstLineChars="200"/>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sectPr>
      <w:pgSz w:w="11906" w:h="16838"/>
      <w:pgMar w:top="1327" w:right="1389" w:bottom="1327" w:left="13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3AF8"/>
    <w:rsid w:val="000026C2"/>
    <w:rsid w:val="002B124B"/>
    <w:rsid w:val="00334727"/>
    <w:rsid w:val="00371DB6"/>
    <w:rsid w:val="00493B7B"/>
    <w:rsid w:val="0056776C"/>
    <w:rsid w:val="007040A9"/>
    <w:rsid w:val="009D2343"/>
    <w:rsid w:val="00A62565"/>
    <w:rsid w:val="00AC1024"/>
    <w:rsid w:val="00B04473"/>
    <w:rsid w:val="00CA3AF8"/>
    <w:rsid w:val="00E126D2"/>
    <w:rsid w:val="00EA73FA"/>
    <w:rsid w:val="2D0C6FB7"/>
    <w:rsid w:val="60371020"/>
    <w:rsid w:val="7FCC6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9"/>
    <w:uiPriority w:val="99"/>
    <w:pPr>
      <w:spacing w:after="120" w:line="480" w:lineRule="auto"/>
      <w:ind w:left="420" w:leftChars="200"/>
    </w:pPr>
    <w:rPr>
      <w:rFonts w:eastAsiaTheme="minorEastAsia" w:cstheme="minorBidi"/>
      <w:sz w:val="24"/>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apple-style-span"/>
    <w:uiPriority w:val="99"/>
    <w:rPr>
      <w:rFonts w:cs="Times New Roman"/>
    </w:rPr>
  </w:style>
  <w:style w:type="character" w:customStyle="1" w:styleId="8">
    <w:name w:val="正文文本缩进 2 Char1"/>
    <w:link w:val="2"/>
    <w:locked/>
    <w:uiPriority w:val="99"/>
    <w:rPr>
      <w:rFonts w:ascii="Times New Roman" w:hAnsi="Times New Roman"/>
      <w:sz w:val="24"/>
      <w:szCs w:val="24"/>
    </w:rPr>
  </w:style>
  <w:style w:type="character" w:customStyle="1" w:styleId="9">
    <w:name w:val="正文文本缩进 2 Char"/>
    <w:basedOn w:val="6"/>
    <w:link w:val="2"/>
    <w:semiHidden/>
    <w:qFormat/>
    <w:uiPriority w:val="99"/>
    <w:rPr>
      <w:rFonts w:ascii="Times New Roman" w:hAnsi="Times New Roman" w:eastAsia="宋体" w:cs="Times New Roman"/>
      <w:szCs w:val="24"/>
    </w:rPr>
  </w:style>
  <w:style w:type="paragraph" w:customStyle="1" w:styleId="10">
    <w:name w:val="正文 New"/>
    <w:qFormat/>
    <w:uiPriority w:val="99"/>
    <w:pPr>
      <w:widowControl w:val="0"/>
      <w:jc w:val="both"/>
    </w:pPr>
    <w:rPr>
      <w:rFonts w:ascii="Times New Roman" w:hAnsi="Times New Roman" w:eastAsia="宋体" w:cs="Times New Roman"/>
      <w:kern w:val="2"/>
      <w:sz w:val="21"/>
      <w:szCs w:val="20"/>
      <w:lang w:val="en-US" w:eastAsia="zh-CN" w:bidi="ar-SA"/>
    </w:rPr>
  </w:style>
  <w:style w:type="character" w:customStyle="1" w:styleId="11">
    <w:name w:val="页眉 Char"/>
    <w:basedOn w:val="6"/>
    <w:link w:val="4"/>
    <w:semiHidden/>
    <w:qFormat/>
    <w:uiPriority w:val="99"/>
    <w:rPr>
      <w:rFonts w:ascii="Times New Roman" w:hAnsi="Times New Roman" w:eastAsia="宋体" w:cs="Times New Roman"/>
      <w:sz w:val="18"/>
      <w:szCs w:val="18"/>
    </w:rPr>
  </w:style>
  <w:style w:type="character" w:customStyle="1" w:styleId="12">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465</Words>
  <Characters>2656</Characters>
  <Lines>22</Lines>
  <Paragraphs>6</Paragraphs>
  <TotalTime>23</TotalTime>
  <ScaleCrop>false</ScaleCrop>
  <LinksUpToDate>false</LinksUpToDate>
  <CharactersWithSpaces>3115</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2019-01-24T01:59:00Z</dcterms:created>
  <dc:creator>Administrator</dc:creator>
  <cp:lastModifiedBy>Administrator</cp:lastModifiedBy>
  <dcterms:modified xsi:type="dcterms:W3CDTF">2019-04-23T02:01:01Z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